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C45" w:rsidRPr="00D35B03" w:rsidRDefault="00606C45" w:rsidP="00D35B03">
      <w:pPr>
        <w:spacing w:after="0" w:line="240" w:lineRule="auto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>ข่าวประชาสัมพันธ์</w:t>
      </w:r>
    </w:p>
    <w:p w:rsidR="00D35B03" w:rsidRPr="00473A4D" w:rsidRDefault="00D35B03" w:rsidP="00D35B03">
      <w:pPr>
        <w:spacing w:after="0" w:line="240" w:lineRule="auto"/>
        <w:rPr>
          <w:rFonts w:asciiTheme="minorBidi" w:hAnsiTheme="minorBidi"/>
          <w:b/>
          <w:bCs/>
          <w:i/>
          <w:iCs/>
          <w:sz w:val="12"/>
          <w:szCs w:val="12"/>
        </w:rPr>
      </w:pPr>
    </w:p>
    <w:p w:rsidR="005C3924" w:rsidRPr="00D35B03" w:rsidRDefault="00606C45" w:rsidP="00D35B03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r w:rsidRPr="00D35B03">
        <w:rPr>
          <w:rFonts w:asciiTheme="minorBidi" w:hAnsiTheme="minorBidi"/>
          <w:b/>
          <w:bCs/>
          <w:sz w:val="30"/>
          <w:szCs w:val="30"/>
          <w:cs/>
        </w:rPr>
        <w:t xml:space="preserve">เอสซีจี </w:t>
      </w:r>
      <w:r w:rsidR="005C3924" w:rsidRPr="00D35B03">
        <w:rPr>
          <w:rFonts w:asciiTheme="minorBidi" w:hAnsiTheme="minorBidi"/>
          <w:b/>
          <w:bCs/>
          <w:sz w:val="30"/>
          <w:szCs w:val="30"/>
          <w:cs/>
        </w:rPr>
        <w:t>เดินหน้ายกระดับการจัดการขยะ</w:t>
      </w:r>
    </w:p>
    <w:p w:rsidR="00510FCE" w:rsidRPr="00D35B03" w:rsidRDefault="000D1CCD" w:rsidP="00D35B03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r w:rsidRPr="00D35B03">
        <w:rPr>
          <w:rFonts w:asciiTheme="minorBidi" w:hAnsiTheme="minorBidi"/>
          <w:b/>
          <w:bCs/>
          <w:sz w:val="30"/>
          <w:szCs w:val="30"/>
          <w:cs/>
        </w:rPr>
        <w:t>ติดตั้ง</w:t>
      </w:r>
      <w:r w:rsidR="001E3ED9" w:rsidRPr="00D35B03">
        <w:rPr>
          <w:rFonts w:asciiTheme="minorBidi" w:hAnsiTheme="minorBidi"/>
          <w:b/>
          <w:bCs/>
          <w:sz w:val="30"/>
          <w:szCs w:val="30"/>
          <w:cs/>
        </w:rPr>
        <w:t>เว็บ</w:t>
      </w:r>
      <w:r w:rsidRPr="00D35B03">
        <w:rPr>
          <w:rFonts w:asciiTheme="minorBidi" w:hAnsiTheme="minorBidi"/>
          <w:b/>
          <w:bCs/>
          <w:sz w:val="30"/>
          <w:szCs w:val="30"/>
          <w:cs/>
        </w:rPr>
        <w:t>แอปพลิเคชัน “คุ้มค่า”</w:t>
      </w:r>
      <w:r w:rsidR="005C3924" w:rsidRPr="00D35B03">
        <w:rPr>
          <w:rFonts w:asciiTheme="minorBidi" w:hAnsiTheme="minorBidi"/>
          <w:b/>
          <w:bCs/>
          <w:sz w:val="30"/>
          <w:szCs w:val="30"/>
          <w:cs/>
        </w:rPr>
        <w:t xml:space="preserve"> ให้ </w:t>
      </w:r>
      <w:r w:rsidR="005C3924" w:rsidRPr="00D35B03">
        <w:rPr>
          <w:rFonts w:asciiTheme="minorBidi" w:hAnsiTheme="minorBidi"/>
          <w:b/>
          <w:bCs/>
          <w:sz w:val="30"/>
          <w:szCs w:val="30"/>
        </w:rPr>
        <w:t xml:space="preserve">101 </w:t>
      </w:r>
      <w:r w:rsidR="005C3924" w:rsidRPr="00D35B03">
        <w:rPr>
          <w:rFonts w:asciiTheme="minorBidi" w:hAnsiTheme="minorBidi"/>
          <w:b/>
          <w:bCs/>
          <w:sz w:val="30"/>
          <w:szCs w:val="30"/>
          <w:cs/>
        </w:rPr>
        <w:t xml:space="preserve">อปท. จังหวัดเลย </w:t>
      </w:r>
      <w:r w:rsidR="00510FCE" w:rsidRPr="00D35B03">
        <w:rPr>
          <w:rFonts w:asciiTheme="minorBidi" w:hAnsiTheme="minorBidi"/>
          <w:b/>
          <w:bCs/>
          <w:sz w:val="30"/>
          <w:szCs w:val="30"/>
          <w:cs/>
        </w:rPr>
        <w:t>หนุน</w:t>
      </w:r>
      <w:r w:rsidRPr="00D35B03">
        <w:rPr>
          <w:rFonts w:asciiTheme="minorBidi" w:hAnsiTheme="minorBidi"/>
          <w:b/>
          <w:bCs/>
          <w:sz w:val="30"/>
          <w:szCs w:val="30"/>
          <w:cs/>
        </w:rPr>
        <w:t>ศักยภาพธนาคารขยะ</w:t>
      </w:r>
    </w:p>
    <w:p w:rsidR="00D35B03" w:rsidRPr="00473A4D" w:rsidRDefault="00D35B03" w:rsidP="00D35B03">
      <w:pPr>
        <w:spacing w:after="0" w:line="240" w:lineRule="auto"/>
        <w:jc w:val="center"/>
        <w:rPr>
          <w:rFonts w:asciiTheme="minorBidi" w:hAnsiTheme="minorBidi"/>
          <w:b/>
          <w:bCs/>
          <w:szCs w:val="22"/>
          <w:cs/>
        </w:rPr>
      </w:pPr>
    </w:p>
    <w:p w:rsidR="007437A9" w:rsidRPr="00D35B03" w:rsidRDefault="00606C45" w:rsidP="00D35B03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D35B03">
        <w:rPr>
          <w:rFonts w:asciiTheme="minorBidi" w:hAnsiTheme="minorBidi"/>
          <w:b/>
          <w:bCs/>
          <w:sz w:val="30"/>
          <w:szCs w:val="30"/>
          <w:cs/>
        </w:rPr>
        <w:t xml:space="preserve">เลย </w:t>
      </w:r>
      <w:r w:rsidR="007C2573" w:rsidRPr="00D35B03">
        <w:rPr>
          <w:rFonts w:asciiTheme="minorBidi" w:hAnsiTheme="minorBidi"/>
          <w:b/>
          <w:bCs/>
          <w:sz w:val="30"/>
          <w:szCs w:val="30"/>
          <w:cs/>
        </w:rPr>
        <w:t>–</w:t>
      </w:r>
      <w:r w:rsidRPr="00D35B0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C2573" w:rsidRPr="00D35B03">
        <w:rPr>
          <w:rFonts w:asciiTheme="minorBidi" w:hAnsiTheme="minorBidi"/>
          <w:b/>
          <w:bCs/>
          <w:sz w:val="30"/>
          <w:szCs w:val="30"/>
          <w:cs/>
        </w:rPr>
        <w:t>ธุรกิจ</w:t>
      </w:r>
      <w:proofErr w:type="spellStart"/>
      <w:r w:rsidR="007C2573" w:rsidRPr="00D35B03">
        <w:rPr>
          <w:rFonts w:asciiTheme="minorBidi" w:hAnsiTheme="minorBidi"/>
          <w:b/>
          <w:bCs/>
          <w:sz w:val="30"/>
          <w:szCs w:val="30"/>
          <w:cs/>
        </w:rPr>
        <w:t>เค</w:t>
      </w:r>
      <w:proofErr w:type="spellEnd"/>
      <w:r w:rsidR="007C2573" w:rsidRPr="00D35B03">
        <w:rPr>
          <w:rFonts w:asciiTheme="minorBidi" w:hAnsiTheme="minorBidi"/>
          <w:b/>
          <w:bCs/>
          <w:sz w:val="30"/>
          <w:szCs w:val="30"/>
          <w:cs/>
        </w:rPr>
        <w:t>มิคอ</w:t>
      </w:r>
      <w:proofErr w:type="spellStart"/>
      <w:r w:rsidR="007C2573" w:rsidRPr="00D35B03">
        <w:rPr>
          <w:rFonts w:asciiTheme="minorBidi" w:hAnsiTheme="minorBidi"/>
          <w:b/>
          <w:bCs/>
          <w:sz w:val="30"/>
          <w:szCs w:val="30"/>
          <w:cs/>
        </w:rPr>
        <w:t>ลส์</w:t>
      </w:r>
      <w:proofErr w:type="spellEnd"/>
      <w:r w:rsidR="007C2573" w:rsidRPr="00D35B03">
        <w:rPr>
          <w:rFonts w:asciiTheme="minorBidi" w:hAnsiTheme="minorBidi"/>
          <w:b/>
          <w:bCs/>
          <w:sz w:val="30"/>
          <w:szCs w:val="30"/>
          <w:cs/>
        </w:rPr>
        <w:t xml:space="preserve"> เอสซีจี</w:t>
      </w:r>
      <w:r w:rsidR="007C2573" w:rsidRPr="00D35B03">
        <w:rPr>
          <w:rFonts w:asciiTheme="minorBidi" w:hAnsiTheme="minorBidi"/>
          <w:sz w:val="30"/>
          <w:szCs w:val="30"/>
          <w:cs/>
        </w:rPr>
        <w:t xml:space="preserve"> </w:t>
      </w:r>
      <w:r w:rsidR="00510FCE" w:rsidRPr="00015ECC">
        <w:rPr>
          <w:rFonts w:asciiTheme="minorBidi" w:hAnsiTheme="minorBidi"/>
          <w:b/>
          <w:bCs/>
          <w:sz w:val="30"/>
          <w:szCs w:val="30"/>
          <w:cs/>
        </w:rPr>
        <w:t>เดินหน้า</w:t>
      </w:r>
      <w:r w:rsidR="00032571" w:rsidRPr="00015ECC">
        <w:rPr>
          <w:rFonts w:asciiTheme="minorBidi" w:hAnsiTheme="minorBidi"/>
          <w:b/>
          <w:bCs/>
          <w:sz w:val="30"/>
          <w:szCs w:val="30"/>
          <w:cs/>
        </w:rPr>
        <w:t>ส่งเสริมการบริหารจัดการธ</w:t>
      </w:r>
      <w:r w:rsidR="000D1CCD" w:rsidRPr="00015ECC">
        <w:rPr>
          <w:rFonts w:asciiTheme="minorBidi" w:hAnsiTheme="minorBidi"/>
          <w:b/>
          <w:bCs/>
          <w:sz w:val="30"/>
          <w:szCs w:val="30"/>
          <w:cs/>
        </w:rPr>
        <w:t>นาคารขยะในประเท</w:t>
      </w:r>
      <w:r w:rsidR="005C3924" w:rsidRPr="00015ECC">
        <w:rPr>
          <w:rFonts w:asciiTheme="minorBidi" w:hAnsiTheme="minorBidi"/>
          <w:b/>
          <w:bCs/>
          <w:sz w:val="30"/>
          <w:szCs w:val="30"/>
          <w:cs/>
        </w:rPr>
        <w:t>ศไทย</w:t>
      </w:r>
      <w:r w:rsidR="00032571" w:rsidRPr="00015EC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10FCE" w:rsidRPr="00015ECC">
        <w:rPr>
          <w:rFonts w:asciiTheme="minorBidi" w:hAnsiTheme="minorBidi"/>
          <w:b/>
          <w:bCs/>
          <w:sz w:val="30"/>
          <w:szCs w:val="30"/>
          <w:cs/>
        </w:rPr>
        <w:t>ติดตั้ง</w:t>
      </w:r>
      <w:r w:rsidR="001E3ED9" w:rsidRPr="00015ECC">
        <w:rPr>
          <w:rFonts w:asciiTheme="minorBidi" w:hAnsiTheme="minorBidi"/>
          <w:b/>
          <w:bCs/>
          <w:sz w:val="30"/>
          <w:szCs w:val="30"/>
          <w:cs/>
        </w:rPr>
        <w:t>เว็บ</w:t>
      </w:r>
      <w:r w:rsidR="00510FCE" w:rsidRPr="00015ECC">
        <w:rPr>
          <w:rFonts w:asciiTheme="minorBidi" w:hAnsiTheme="minorBidi"/>
          <w:b/>
          <w:bCs/>
          <w:sz w:val="30"/>
          <w:szCs w:val="30"/>
          <w:cs/>
        </w:rPr>
        <w:t>แอปพลิชัน</w:t>
      </w:r>
      <w:r w:rsidR="00032571" w:rsidRPr="00015EC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1E3ED9" w:rsidRPr="00015ECC">
        <w:rPr>
          <w:rFonts w:asciiTheme="minorBidi" w:hAnsiTheme="minorBidi"/>
          <w:b/>
          <w:bCs/>
          <w:sz w:val="30"/>
          <w:szCs w:val="30"/>
          <w:cs/>
        </w:rPr>
        <w:t>“</w:t>
      </w:r>
      <w:r w:rsidR="00510FCE" w:rsidRPr="00015ECC">
        <w:rPr>
          <w:rFonts w:asciiTheme="minorBidi" w:hAnsiTheme="minorBidi"/>
          <w:b/>
          <w:bCs/>
          <w:sz w:val="30"/>
          <w:szCs w:val="30"/>
          <w:cs/>
        </w:rPr>
        <w:t>คุ้มค่า</w:t>
      </w:r>
      <w:r w:rsidR="001E3ED9" w:rsidRPr="00015ECC">
        <w:rPr>
          <w:rFonts w:asciiTheme="minorBidi" w:hAnsiTheme="minorBidi"/>
          <w:b/>
          <w:bCs/>
          <w:sz w:val="30"/>
          <w:szCs w:val="30"/>
          <w:cs/>
        </w:rPr>
        <w:t>” (</w:t>
      </w:r>
      <w:proofErr w:type="spellStart"/>
      <w:r w:rsidR="001E3ED9" w:rsidRPr="00015ECC">
        <w:rPr>
          <w:rFonts w:asciiTheme="minorBidi" w:hAnsiTheme="minorBidi"/>
          <w:b/>
          <w:bCs/>
          <w:sz w:val="30"/>
          <w:szCs w:val="30"/>
        </w:rPr>
        <w:t>KoomKah</w:t>
      </w:r>
      <w:proofErr w:type="spellEnd"/>
      <w:r w:rsidR="001E3ED9" w:rsidRPr="00015ECC">
        <w:rPr>
          <w:rFonts w:asciiTheme="minorBidi" w:hAnsiTheme="minorBidi"/>
          <w:b/>
          <w:bCs/>
          <w:sz w:val="30"/>
          <w:szCs w:val="30"/>
          <w:cs/>
        </w:rPr>
        <w:t>)</w:t>
      </w:r>
      <w:r w:rsidR="00032571" w:rsidRPr="00015EC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10FCE" w:rsidRPr="00015ECC">
        <w:rPr>
          <w:rFonts w:asciiTheme="minorBidi" w:hAnsiTheme="minorBidi"/>
          <w:b/>
          <w:bCs/>
          <w:sz w:val="30"/>
          <w:szCs w:val="30"/>
          <w:cs/>
        </w:rPr>
        <w:t xml:space="preserve">ให้องค์กรปกครองส่วนท้องถิ่นกว่า </w:t>
      </w:r>
      <w:r w:rsidR="00510FCE" w:rsidRPr="00015ECC">
        <w:rPr>
          <w:rFonts w:asciiTheme="minorBidi" w:hAnsiTheme="minorBidi"/>
          <w:b/>
          <w:bCs/>
          <w:sz w:val="30"/>
          <w:szCs w:val="30"/>
        </w:rPr>
        <w:t xml:space="preserve">101 </w:t>
      </w:r>
      <w:r w:rsidR="00510FCE" w:rsidRPr="00015ECC">
        <w:rPr>
          <w:rFonts w:asciiTheme="minorBidi" w:hAnsiTheme="minorBidi"/>
          <w:b/>
          <w:bCs/>
          <w:sz w:val="30"/>
          <w:szCs w:val="30"/>
          <w:cs/>
        </w:rPr>
        <w:t>แห่งในจ</w:t>
      </w:r>
      <w:r w:rsidR="005C3924" w:rsidRPr="00015ECC">
        <w:rPr>
          <w:rFonts w:asciiTheme="minorBidi" w:hAnsiTheme="minorBidi"/>
          <w:b/>
          <w:bCs/>
          <w:sz w:val="30"/>
          <w:szCs w:val="30"/>
          <w:cs/>
        </w:rPr>
        <w:t>ังหวัด</w:t>
      </w:r>
      <w:r w:rsidR="00032571" w:rsidRPr="00015ECC">
        <w:rPr>
          <w:rFonts w:asciiTheme="minorBidi" w:hAnsiTheme="minorBidi"/>
          <w:b/>
          <w:bCs/>
          <w:sz w:val="30"/>
          <w:szCs w:val="30"/>
          <w:cs/>
        </w:rPr>
        <w:t>เลย เพื่อเพิ่มประสิทธิภาพ</w:t>
      </w:r>
      <w:r w:rsidR="005C3924" w:rsidRPr="00015ECC">
        <w:rPr>
          <w:rFonts w:asciiTheme="minorBidi" w:hAnsiTheme="minorBidi"/>
          <w:b/>
          <w:bCs/>
          <w:sz w:val="30"/>
          <w:szCs w:val="30"/>
          <w:cs/>
        </w:rPr>
        <w:t>การ</w:t>
      </w:r>
      <w:r w:rsidR="000D1CCD" w:rsidRPr="00015ECC">
        <w:rPr>
          <w:rFonts w:asciiTheme="minorBidi" w:hAnsiTheme="minorBidi"/>
          <w:b/>
          <w:bCs/>
          <w:sz w:val="30"/>
          <w:szCs w:val="30"/>
          <w:cs/>
        </w:rPr>
        <w:t>จัดเก็บ</w:t>
      </w:r>
      <w:r w:rsidR="00032571" w:rsidRPr="00015ECC">
        <w:rPr>
          <w:rFonts w:asciiTheme="minorBidi" w:hAnsiTheme="minorBidi"/>
          <w:b/>
          <w:bCs/>
          <w:sz w:val="30"/>
          <w:szCs w:val="30"/>
          <w:cs/>
        </w:rPr>
        <w:t>ข้อมูล ส่งเสริมกระบวนการรี</w:t>
      </w:r>
      <w:proofErr w:type="spellStart"/>
      <w:r w:rsidR="00032571" w:rsidRPr="00015ECC">
        <w:rPr>
          <w:rFonts w:asciiTheme="minorBidi" w:hAnsiTheme="minorBidi"/>
          <w:b/>
          <w:bCs/>
          <w:sz w:val="30"/>
          <w:szCs w:val="30"/>
          <w:cs/>
        </w:rPr>
        <w:t>ไซเคิล</w:t>
      </w:r>
      <w:proofErr w:type="spellEnd"/>
      <w:r w:rsidR="00032571" w:rsidRPr="00015ECC">
        <w:rPr>
          <w:rFonts w:asciiTheme="minorBidi" w:hAnsiTheme="minorBidi"/>
          <w:b/>
          <w:bCs/>
          <w:sz w:val="30"/>
          <w:szCs w:val="30"/>
          <w:cs/>
        </w:rPr>
        <w:t xml:space="preserve"> และยังช่วยลดปัญหาโลกร้อน</w:t>
      </w:r>
      <w:r w:rsidR="00032571" w:rsidRPr="00D35B03">
        <w:rPr>
          <w:rFonts w:asciiTheme="minorBidi" w:hAnsiTheme="minorBidi"/>
          <w:sz w:val="30"/>
          <w:szCs w:val="30"/>
          <w:cs/>
        </w:rPr>
        <w:t xml:space="preserve"> </w:t>
      </w:r>
      <w:r w:rsidR="00015ECC">
        <w:rPr>
          <w:rFonts w:asciiTheme="minorBidi" w:hAnsiTheme="minorBidi"/>
          <w:sz w:val="30"/>
          <w:szCs w:val="30"/>
          <w:cs/>
        </w:rPr>
        <w:br/>
      </w:r>
      <w:r w:rsidR="00032571" w:rsidRPr="00D35B03">
        <w:rPr>
          <w:rFonts w:asciiTheme="minorBidi" w:hAnsiTheme="minorBidi"/>
          <w:sz w:val="30"/>
          <w:szCs w:val="30"/>
          <w:cs/>
        </w:rPr>
        <w:t>โดย</w:t>
      </w:r>
      <w:r w:rsidR="007C2573" w:rsidRPr="00D35B03">
        <w:rPr>
          <w:rFonts w:asciiTheme="minorBidi" w:hAnsiTheme="minorBidi"/>
          <w:sz w:val="30"/>
          <w:szCs w:val="30"/>
          <w:cs/>
        </w:rPr>
        <w:t>ได้รับเกียรติจากสถาบันการจัดการบรรจุภัณฑ์และรี</w:t>
      </w:r>
      <w:proofErr w:type="spellStart"/>
      <w:r w:rsidR="007C2573" w:rsidRPr="00D35B03">
        <w:rPr>
          <w:rFonts w:asciiTheme="minorBidi" w:hAnsiTheme="minorBidi"/>
          <w:sz w:val="30"/>
          <w:szCs w:val="30"/>
          <w:cs/>
        </w:rPr>
        <w:t>ไซเคิล</w:t>
      </w:r>
      <w:proofErr w:type="spellEnd"/>
      <w:r w:rsidR="007C2573" w:rsidRPr="00D35B03">
        <w:rPr>
          <w:rFonts w:asciiTheme="minorBidi" w:hAnsiTheme="minorBidi"/>
          <w:sz w:val="30"/>
          <w:szCs w:val="30"/>
          <w:cs/>
        </w:rPr>
        <w:t>เพื่อสิ่งแวดล้อม สภาอุตสาหกรรมแห่งประเทศไทย</w:t>
      </w:r>
      <w:r w:rsidR="00C2771D" w:rsidRPr="00D35B03">
        <w:rPr>
          <w:rFonts w:asciiTheme="minorBidi" w:hAnsiTheme="minorBidi"/>
          <w:sz w:val="30"/>
          <w:szCs w:val="30"/>
          <w:cs/>
        </w:rPr>
        <w:t xml:space="preserve"> (</w:t>
      </w:r>
      <w:r w:rsidR="00C2771D" w:rsidRPr="00D35B03">
        <w:rPr>
          <w:rFonts w:asciiTheme="minorBidi" w:hAnsiTheme="minorBidi"/>
          <w:sz w:val="30"/>
          <w:szCs w:val="30"/>
        </w:rPr>
        <w:t>TIPMSE</w:t>
      </w:r>
      <w:r w:rsidR="00C2771D" w:rsidRPr="00D35B03">
        <w:rPr>
          <w:rFonts w:asciiTheme="minorBidi" w:hAnsiTheme="minorBidi"/>
          <w:sz w:val="30"/>
          <w:szCs w:val="30"/>
          <w:cs/>
        </w:rPr>
        <w:t>)</w:t>
      </w:r>
      <w:r w:rsidR="007C2573" w:rsidRPr="00D35B03">
        <w:rPr>
          <w:rFonts w:asciiTheme="minorBidi" w:hAnsiTheme="minorBidi"/>
          <w:sz w:val="30"/>
          <w:szCs w:val="30"/>
          <w:cs/>
        </w:rPr>
        <w:t xml:space="preserve"> และสำนักงานส่งเสริมการปกครองท้องถิ่นจังหวัดเลย เป็นวิทยากร</w:t>
      </w:r>
      <w:r w:rsidR="00E02E46" w:rsidRPr="00D35B03">
        <w:rPr>
          <w:rFonts w:asciiTheme="minorBidi" w:hAnsiTheme="minorBidi"/>
          <w:sz w:val="30"/>
          <w:szCs w:val="30"/>
          <w:cs/>
        </w:rPr>
        <w:t>ให้ความรู้เรื่องการจัดการขยะตามหลักเศรษฐกิจหมุนเวียน และวิธีการใช้งานเว็บแอปพลิ</w:t>
      </w:r>
      <w:proofErr w:type="spellStart"/>
      <w:r w:rsidR="00E02E46" w:rsidRPr="00D35B03">
        <w:rPr>
          <w:rFonts w:asciiTheme="minorBidi" w:hAnsiTheme="minorBidi"/>
          <w:sz w:val="30"/>
          <w:szCs w:val="30"/>
          <w:cs/>
        </w:rPr>
        <w:t>เค</w:t>
      </w:r>
      <w:proofErr w:type="spellEnd"/>
      <w:r w:rsidR="00E02E46" w:rsidRPr="00D35B03">
        <w:rPr>
          <w:rFonts w:asciiTheme="minorBidi" w:hAnsiTheme="minorBidi"/>
          <w:sz w:val="30"/>
          <w:szCs w:val="30"/>
          <w:cs/>
        </w:rPr>
        <w:t xml:space="preserve">ชัน </w:t>
      </w:r>
      <w:r w:rsidR="00937F09" w:rsidRPr="00D35B03">
        <w:rPr>
          <w:rFonts w:asciiTheme="minorBidi" w:hAnsiTheme="minorBidi"/>
          <w:sz w:val="30"/>
          <w:szCs w:val="30"/>
          <w:cs/>
        </w:rPr>
        <w:t>“คุ้มค่า”</w:t>
      </w:r>
      <w:r w:rsidR="00E02E46" w:rsidRPr="00D35B03">
        <w:rPr>
          <w:rFonts w:asciiTheme="minorBidi" w:hAnsiTheme="minorBidi"/>
          <w:sz w:val="30"/>
          <w:szCs w:val="30"/>
          <w:cs/>
        </w:rPr>
        <w:t xml:space="preserve"> ใน</w:t>
      </w:r>
      <w:r w:rsidR="00E02E46" w:rsidRPr="00D35B03">
        <w:rPr>
          <w:rFonts w:asciiTheme="minorBidi" w:hAnsiTheme="minorBidi"/>
          <w:b/>
          <w:bCs/>
          <w:sz w:val="30"/>
          <w:szCs w:val="30"/>
          <w:cs/>
        </w:rPr>
        <w:t>โครงการอบรมเชิงปฏิบัติการส่งเสริมการนำแอปพลิ</w:t>
      </w:r>
      <w:proofErr w:type="spellStart"/>
      <w:r w:rsidR="00E02E46" w:rsidRPr="00D35B03">
        <w:rPr>
          <w:rFonts w:asciiTheme="minorBidi" w:hAnsiTheme="minorBidi"/>
          <w:b/>
          <w:bCs/>
          <w:sz w:val="30"/>
          <w:szCs w:val="30"/>
          <w:cs/>
        </w:rPr>
        <w:t>เค</w:t>
      </w:r>
      <w:proofErr w:type="spellEnd"/>
      <w:r w:rsidR="00E02E46" w:rsidRPr="00D35B03">
        <w:rPr>
          <w:rFonts w:asciiTheme="minorBidi" w:hAnsiTheme="minorBidi"/>
          <w:b/>
          <w:bCs/>
          <w:sz w:val="30"/>
          <w:szCs w:val="30"/>
          <w:cs/>
        </w:rPr>
        <w:t>ชันกับกิจกรรมธนาคารวัสดุรี</w:t>
      </w:r>
      <w:proofErr w:type="spellStart"/>
      <w:r w:rsidR="00E02E46" w:rsidRPr="00D35B03">
        <w:rPr>
          <w:rFonts w:asciiTheme="minorBidi" w:hAnsiTheme="minorBidi"/>
          <w:b/>
          <w:bCs/>
          <w:sz w:val="30"/>
          <w:szCs w:val="30"/>
          <w:cs/>
        </w:rPr>
        <w:t>ไซเคิล</w:t>
      </w:r>
      <w:proofErr w:type="spellEnd"/>
      <w:r w:rsidR="00E02E46" w:rsidRPr="00D35B03">
        <w:rPr>
          <w:rFonts w:asciiTheme="minorBidi" w:hAnsiTheme="minorBidi"/>
          <w:b/>
          <w:bCs/>
          <w:sz w:val="30"/>
          <w:szCs w:val="30"/>
          <w:cs/>
        </w:rPr>
        <w:t>และตลาดนัดรี</w:t>
      </w:r>
      <w:proofErr w:type="spellStart"/>
      <w:r w:rsidR="00E02E46" w:rsidRPr="00D35B03">
        <w:rPr>
          <w:rFonts w:asciiTheme="minorBidi" w:hAnsiTheme="minorBidi"/>
          <w:b/>
          <w:bCs/>
          <w:sz w:val="30"/>
          <w:szCs w:val="30"/>
          <w:cs/>
        </w:rPr>
        <w:t>ไซเคิล</w:t>
      </w:r>
      <w:proofErr w:type="spellEnd"/>
      <w:r w:rsidR="00E02E46" w:rsidRPr="00D35B03">
        <w:rPr>
          <w:rFonts w:asciiTheme="minorBidi" w:hAnsiTheme="minorBidi"/>
          <w:b/>
          <w:bCs/>
          <w:sz w:val="30"/>
          <w:szCs w:val="30"/>
          <w:cs/>
        </w:rPr>
        <w:t xml:space="preserve">จังหวัดเลย รุ่นที่ </w:t>
      </w:r>
      <w:r w:rsidR="00E02E46" w:rsidRPr="00D35B03">
        <w:rPr>
          <w:rFonts w:asciiTheme="minorBidi" w:hAnsiTheme="minorBidi"/>
          <w:b/>
          <w:bCs/>
          <w:sz w:val="30"/>
          <w:szCs w:val="30"/>
        </w:rPr>
        <w:t>2</w:t>
      </w:r>
      <w:r w:rsidR="00E02E46" w:rsidRPr="00D35B03">
        <w:rPr>
          <w:rFonts w:asciiTheme="minorBidi" w:hAnsiTheme="minorBidi"/>
          <w:sz w:val="30"/>
          <w:szCs w:val="30"/>
          <w:cs/>
        </w:rPr>
        <w:t xml:space="preserve"> </w:t>
      </w:r>
      <w:r w:rsidR="007C2573" w:rsidRPr="00D35B03">
        <w:rPr>
          <w:rFonts w:asciiTheme="minorBidi" w:hAnsiTheme="minorBidi"/>
          <w:sz w:val="30"/>
          <w:szCs w:val="30"/>
          <w:cs/>
        </w:rPr>
        <w:t>โดยผู้เข้ารับการอบรมป็นผู้แทนองค์กรปกครองส่วนท้องถิ่นและผู้แทนจากชุมชน</w:t>
      </w:r>
      <w:r w:rsidR="00E02E46" w:rsidRPr="00D35B03">
        <w:rPr>
          <w:rFonts w:asciiTheme="minorBidi" w:hAnsiTheme="minorBidi"/>
          <w:sz w:val="30"/>
          <w:szCs w:val="30"/>
          <w:cs/>
        </w:rPr>
        <w:t xml:space="preserve"> </w:t>
      </w:r>
    </w:p>
    <w:p w:rsidR="00D4331C" w:rsidRPr="00D35B03" w:rsidRDefault="00E02E46" w:rsidP="00D35B03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  <w:cs/>
        </w:rPr>
      </w:pPr>
      <w:r w:rsidRPr="00D35B03">
        <w:rPr>
          <w:rFonts w:asciiTheme="minorBidi" w:hAnsiTheme="minorBidi"/>
          <w:b/>
          <w:bCs/>
          <w:sz w:val="30"/>
          <w:szCs w:val="30"/>
          <w:cs/>
        </w:rPr>
        <w:t xml:space="preserve">นายโสภณ สุวรรณรัตน์ รองผู้ว่าราชการจังหวัดเลย </w:t>
      </w:r>
      <w:r w:rsidR="00EE723A" w:rsidRPr="00D35B03">
        <w:rPr>
          <w:rFonts w:asciiTheme="minorBidi" w:hAnsiTheme="minorBidi"/>
          <w:sz w:val="30"/>
          <w:szCs w:val="30"/>
          <w:cs/>
        </w:rPr>
        <w:t xml:space="preserve">เปิดเผยว่า </w:t>
      </w:r>
      <w:r w:rsidRPr="00D35B03">
        <w:rPr>
          <w:rFonts w:asciiTheme="minorBidi" w:hAnsiTheme="minorBidi"/>
          <w:sz w:val="30"/>
          <w:szCs w:val="30"/>
          <w:cs/>
        </w:rPr>
        <w:t>“</w:t>
      </w:r>
      <w:r w:rsidR="00D4331C" w:rsidRPr="00D35B03">
        <w:rPr>
          <w:rFonts w:asciiTheme="minorBidi" w:hAnsiTheme="minorBidi"/>
          <w:sz w:val="30"/>
          <w:szCs w:val="30"/>
          <w:cs/>
        </w:rPr>
        <w:t>จังหวัดเลยเป็นเมืองท่องเที่ยว การดูแลสถานที่ท่องเที่ยวให้สะอาดอยู่เสมอจึงเป็นเรื่องสำคัญ และได้มีการผลักดันอย่างสม่ำเสมอ โดย</w:t>
      </w:r>
      <w:r w:rsidR="00EE723A" w:rsidRPr="00D35B03">
        <w:rPr>
          <w:rFonts w:asciiTheme="minorBidi" w:hAnsiTheme="minorBidi"/>
          <w:sz w:val="30"/>
          <w:szCs w:val="30"/>
          <w:cs/>
        </w:rPr>
        <w:t xml:space="preserve">มีความร่วมมือของพี่น้องชาวเลย และหน่วยงานทุกภาคส่วนเป็นแรงสำคัญ </w:t>
      </w:r>
      <w:r w:rsidR="00D4331C" w:rsidRPr="00D35B03">
        <w:rPr>
          <w:rFonts w:asciiTheme="minorBidi" w:hAnsiTheme="minorBidi"/>
          <w:sz w:val="30"/>
          <w:szCs w:val="30"/>
          <w:cs/>
        </w:rPr>
        <w:t>เน้นปลูกฝังจิตสำนึก</w:t>
      </w:r>
      <w:r w:rsidR="00EE723A" w:rsidRPr="00D35B03">
        <w:rPr>
          <w:rFonts w:asciiTheme="minorBidi" w:hAnsiTheme="minorBidi"/>
          <w:sz w:val="30"/>
          <w:szCs w:val="30"/>
          <w:cs/>
        </w:rPr>
        <w:t>ให้ตั้งแต่วัยเยาว์ และสร้างแรงจูงใจในการแยกขยะด้วยผลตอบแทนผ่านการทำธนาคารขยะ</w:t>
      </w:r>
      <w:r w:rsidR="00D4331C" w:rsidRPr="00D35B03">
        <w:rPr>
          <w:rFonts w:asciiTheme="minorBidi" w:hAnsiTheme="minorBidi"/>
          <w:sz w:val="30"/>
          <w:szCs w:val="30"/>
          <w:cs/>
        </w:rPr>
        <w:t xml:space="preserve"> จนได้รับรางวัลชนะเลิศ “จังหวัดสะอาด” ในกลุ่มจังหวัดขนาดกลาง ประจำปี </w:t>
      </w:r>
      <w:r w:rsidR="00D4331C" w:rsidRPr="00D35B03">
        <w:rPr>
          <w:rFonts w:asciiTheme="minorBidi" w:hAnsiTheme="minorBidi"/>
          <w:sz w:val="30"/>
          <w:szCs w:val="30"/>
        </w:rPr>
        <w:t xml:space="preserve">2561 </w:t>
      </w:r>
      <w:r w:rsidR="00D4331C" w:rsidRPr="00D35B03">
        <w:rPr>
          <w:rFonts w:asciiTheme="minorBidi" w:hAnsiTheme="minorBidi"/>
          <w:sz w:val="30"/>
          <w:szCs w:val="30"/>
          <w:cs/>
        </w:rPr>
        <w:t xml:space="preserve">และ </w:t>
      </w:r>
      <w:r w:rsidR="00D4331C" w:rsidRPr="00D35B03">
        <w:rPr>
          <w:rFonts w:asciiTheme="minorBidi" w:hAnsiTheme="minorBidi"/>
          <w:sz w:val="30"/>
          <w:szCs w:val="30"/>
        </w:rPr>
        <w:t>2562</w:t>
      </w:r>
      <w:r w:rsidR="00D4331C" w:rsidRPr="00D35B03">
        <w:rPr>
          <w:rFonts w:asciiTheme="minorBidi" w:hAnsiTheme="minorBidi"/>
          <w:sz w:val="30"/>
          <w:szCs w:val="30"/>
          <w:cs/>
        </w:rPr>
        <w:t>”</w:t>
      </w:r>
    </w:p>
    <w:p w:rsidR="009E11E3" w:rsidRPr="00D35B03" w:rsidRDefault="00015ECC" w:rsidP="00D35B03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  <w:cs/>
        </w:rPr>
      </w:pPr>
      <w:r w:rsidRPr="00015ECC">
        <w:rPr>
          <w:rFonts w:asciiTheme="minorBidi" w:hAnsiTheme="minorBidi" w:hint="cs"/>
          <w:sz w:val="30"/>
          <w:szCs w:val="30"/>
          <w:cs/>
        </w:rPr>
        <w:t>ด้าน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9E11E3" w:rsidRPr="00D35B03">
        <w:rPr>
          <w:rFonts w:asciiTheme="minorBidi" w:hAnsiTheme="minorBidi"/>
          <w:b/>
          <w:bCs/>
          <w:sz w:val="30"/>
          <w:szCs w:val="30"/>
          <w:cs/>
        </w:rPr>
        <w:t>นาย</w:t>
      </w:r>
      <w:proofErr w:type="spellStart"/>
      <w:r w:rsidR="009E11E3" w:rsidRPr="00D35B03">
        <w:rPr>
          <w:rFonts w:asciiTheme="minorBidi" w:hAnsiTheme="minorBidi"/>
          <w:b/>
          <w:bCs/>
          <w:sz w:val="30"/>
          <w:szCs w:val="30"/>
          <w:cs/>
        </w:rPr>
        <w:t>ดิษ</w:t>
      </w:r>
      <w:proofErr w:type="spellEnd"/>
      <w:r w:rsidR="009E11E3" w:rsidRPr="00D35B03">
        <w:rPr>
          <w:rFonts w:asciiTheme="minorBidi" w:hAnsiTheme="minorBidi"/>
          <w:b/>
          <w:bCs/>
          <w:sz w:val="30"/>
          <w:szCs w:val="30"/>
          <w:cs/>
        </w:rPr>
        <w:t>พล บุตรดีวงศ์ ท้องถิ่นจังหวัดเลย</w:t>
      </w:r>
      <w:r w:rsidR="009E11E3" w:rsidRPr="00D35B03">
        <w:rPr>
          <w:rFonts w:asciiTheme="minorBidi" w:hAnsiTheme="minorBidi"/>
          <w:sz w:val="30"/>
          <w:szCs w:val="30"/>
          <w:cs/>
        </w:rPr>
        <w:t xml:space="preserve"> </w:t>
      </w:r>
      <w:r w:rsidR="00EE723A" w:rsidRPr="00D35B03">
        <w:rPr>
          <w:rFonts w:asciiTheme="minorBidi" w:hAnsiTheme="minorBidi"/>
          <w:sz w:val="30"/>
          <w:szCs w:val="30"/>
          <w:cs/>
        </w:rPr>
        <w:t>กล่าว</w:t>
      </w:r>
      <w:r w:rsidR="009E11E3" w:rsidRPr="00D35B03">
        <w:rPr>
          <w:rFonts w:asciiTheme="minorBidi" w:hAnsiTheme="minorBidi"/>
          <w:sz w:val="30"/>
          <w:szCs w:val="30"/>
          <w:cs/>
        </w:rPr>
        <w:t>ว่า “</w:t>
      </w:r>
      <w:r w:rsidR="00EE723A" w:rsidRPr="00D35B03">
        <w:rPr>
          <w:rFonts w:asciiTheme="minorBidi" w:hAnsiTheme="minorBidi"/>
          <w:sz w:val="30"/>
          <w:szCs w:val="30"/>
          <w:cs/>
        </w:rPr>
        <w:t xml:space="preserve">การจัดอบรมในครั้งนี้ มีเป้าหมายเพื่อเพิ่มศักยภาพในการดำเนินการจัดการขยะและบรรจุภัณฑ์ใช้แล้วให้มีประสิทธิภาพมากยิ่งขึ้น โดยการนำเทคโนโลยีที่เข้ากับยุคสมัยของผู้บริโภคในปัจจุบันอย่าง </w:t>
      </w:r>
      <w:r w:rsidR="00EE723A" w:rsidRPr="00D35B03">
        <w:rPr>
          <w:rFonts w:asciiTheme="minorBidi" w:hAnsiTheme="minorBidi"/>
          <w:b/>
          <w:bCs/>
          <w:sz w:val="30"/>
          <w:szCs w:val="30"/>
          <w:cs/>
        </w:rPr>
        <w:t xml:space="preserve">เว็บแอปพลิชัน “คุ้มค่า” </w:t>
      </w:r>
      <w:r w:rsidR="00EE723A" w:rsidRPr="00D35B03">
        <w:rPr>
          <w:rFonts w:asciiTheme="minorBidi" w:hAnsiTheme="minorBidi"/>
          <w:sz w:val="30"/>
          <w:szCs w:val="30"/>
          <w:cs/>
        </w:rPr>
        <w:t>เข้ามาปรับใช้ เพื่อให้จัดเก็บข้อมูลปริมาณ</w:t>
      </w:r>
      <w:r w:rsidR="00A232FE" w:rsidRPr="00D35B03">
        <w:rPr>
          <w:rFonts w:asciiTheme="minorBidi" w:hAnsiTheme="minorBidi"/>
          <w:sz w:val="30"/>
          <w:szCs w:val="30"/>
          <w:cs/>
        </w:rPr>
        <w:t>วัสดุรีไซเคิลได้อย่างเป็นระบบ สามารถเรียกดูข้อมูลในรูปแบบรายงานได้อย่างรวดเร็ว รวมถึงจัดเก็บข้อมูลร้านรับซื้อและชุมชนที่มีการดำเนินกิจก</w:t>
      </w:r>
      <w:bookmarkStart w:id="0" w:name="_GoBack"/>
      <w:bookmarkEnd w:id="0"/>
      <w:r w:rsidR="00A232FE" w:rsidRPr="00D35B03">
        <w:rPr>
          <w:rFonts w:asciiTheme="minorBidi" w:hAnsiTheme="minorBidi"/>
          <w:sz w:val="30"/>
          <w:szCs w:val="30"/>
          <w:cs/>
        </w:rPr>
        <w:t>รรมในพื้นที่ได้อย่งมีประสิทธิภาพ</w:t>
      </w:r>
      <w:r w:rsidR="009E11E3" w:rsidRPr="00D35B03">
        <w:rPr>
          <w:rFonts w:asciiTheme="minorBidi" w:hAnsiTheme="minorBidi"/>
          <w:sz w:val="30"/>
          <w:szCs w:val="30"/>
          <w:cs/>
        </w:rPr>
        <w:t>”</w:t>
      </w:r>
    </w:p>
    <w:p w:rsidR="009E11E3" w:rsidRPr="00015ECC" w:rsidRDefault="00015ECC" w:rsidP="00D35B03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015ECC">
        <w:rPr>
          <w:rFonts w:asciiTheme="minorBidi" w:hAnsiTheme="minorBidi" w:hint="cs"/>
          <w:sz w:val="30"/>
          <w:szCs w:val="30"/>
          <w:cs/>
        </w:rPr>
        <w:t>ขณะที่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8549E9" w:rsidRPr="00D35B03">
        <w:rPr>
          <w:rFonts w:asciiTheme="minorBidi" w:hAnsiTheme="minorBidi"/>
          <w:b/>
          <w:bCs/>
          <w:sz w:val="30"/>
          <w:szCs w:val="30"/>
          <w:cs/>
        </w:rPr>
        <w:t>นางกัญจน์รัตน์ สมทรัพย์ ตัวแทนจากอบต. ศรีสองรักษ์</w:t>
      </w:r>
      <w:r w:rsidR="008549E9" w:rsidRPr="00D35B03">
        <w:rPr>
          <w:rFonts w:asciiTheme="minorBidi" w:hAnsiTheme="minorBidi"/>
          <w:sz w:val="30"/>
          <w:szCs w:val="30"/>
          <w:cs/>
        </w:rPr>
        <w:t xml:space="preserve"> </w:t>
      </w:r>
      <w:r w:rsidR="00473727" w:rsidRPr="00D35B03">
        <w:rPr>
          <w:rFonts w:asciiTheme="minorBidi" w:hAnsiTheme="minorBidi"/>
          <w:sz w:val="30"/>
          <w:szCs w:val="30"/>
          <w:cs/>
        </w:rPr>
        <w:t>หนึ่งใน</w:t>
      </w:r>
      <w:r w:rsidR="008549E9" w:rsidRPr="00D35B03">
        <w:rPr>
          <w:rFonts w:asciiTheme="minorBidi" w:hAnsiTheme="minorBidi"/>
          <w:sz w:val="30"/>
          <w:szCs w:val="30"/>
          <w:cs/>
        </w:rPr>
        <w:t>ผู้เข้ารับการอบรมในครั้งนี้ กล่าวว่า “</w:t>
      </w:r>
      <w:r w:rsidR="008D16EE" w:rsidRPr="00D35B03">
        <w:rPr>
          <w:rFonts w:asciiTheme="minorBidi" w:hAnsiTheme="minorBidi"/>
          <w:sz w:val="30"/>
          <w:szCs w:val="30"/>
          <w:cs/>
        </w:rPr>
        <w:t>เดิมทีการจัดทำธนาคารขยะมักเจอกับปัญหาการจัดเก็บเอกสารและข้อมูล ที่อาจมีการสูญหายและมีความลำบากในการรื้อค้นข้อมูล การได้มาเรียนรู้การใช้งาน</w:t>
      </w:r>
      <w:r w:rsidR="00F95233" w:rsidRPr="00D35B03">
        <w:rPr>
          <w:rFonts w:asciiTheme="minorBidi" w:hAnsiTheme="minorBidi"/>
          <w:sz w:val="30"/>
          <w:szCs w:val="30"/>
          <w:cs/>
        </w:rPr>
        <w:t>และติดตั้ง</w:t>
      </w:r>
      <w:r w:rsidR="008D16EE" w:rsidRPr="00D35B03">
        <w:rPr>
          <w:rFonts w:asciiTheme="minorBidi" w:hAnsiTheme="minorBidi"/>
          <w:sz w:val="30"/>
          <w:szCs w:val="30"/>
          <w:cs/>
        </w:rPr>
        <w:t xml:space="preserve"> </w:t>
      </w:r>
      <w:r w:rsidR="008D16EE" w:rsidRPr="00D35B03">
        <w:rPr>
          <w:rFonts w:asciiTheme="minorBidi" w:hAnsiTheme="minorBidi"/>
          <w:b/>
          <w:bCs/>
          <w:sz w:val="30"/>
          <w:szCs w:val="30"/>
          <w:cs/>
        </w:rPr>
        <w:t xml:space="preserve">เว็บแอปพลิชัน “คุ้มค่า” </w:t>
      </w:r>
      <w:r w:rsidR="008D16EE" w:rsidRPr="00D35B03">
        <w:rPr>
          <w:rFonts w:asciiTheme="minorBidi" w:hAnsiTheme="minorBidi"/>
          <w:sz w:val="30"/>
          <w:szCs w:val="30"/>
          <w:cs/>
        </w:rPr>
        <w:t>ในวันนี้ จะช่วยให้ธนาคารขยะในพื้นที่ได้รับประโยชน์ เกิดความคุ้มค่าและโปร่งใสในการดำเนินการ อีกทั้งยังทำให้เห็นภาพรวมของปริมาณขยะที่เกิดขึ้นในแต่ละพื้นที่ได้อย่างรวดเร็ว</w:t>
      </w:r>
      <w:r w:rsidR="008549E9" w:rsidRPr="00D35B03">
        <w:rPr>
          <w:rFonts w:asciiTheme="minorBidi" w:hAnsiTheme="minorBidi"/>
          <w:sz w:val="30"/>
          <w:szCs w:val="30"/>
          <w:cs/>
        </w:rPr>
        <w:t>”</w:t>
      </w:r>
    </w:p>
    <w:p w:rsidR="00937F09" w:rsidRPr="00D35B03" w:rsidRDefault="00937F09" w:rsidP="00D35B03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  <w:cs/>
        </w:rPr>
      </w:pPr>
      <w:r w:rsidRPr="00015ECC">
        <w:rPr>
          <w:rFonts w:asciiTheme="minorBidi" w:hAnsiTheme="minorBidi"/>
          <w:b/>
          <w:bCs/>
          <w:sz w:val="30"/>
          <w:szCs w:val="30"/>
          <w:cs/>
        </w:rPr>
        <w:t>เว็บแอปพลิชัน “คุ้มค่า” (</w:t>
      </w:r>
      <w:proofErr w:type="spellStart"/>
      <w:r w:rsidRPr="00015ECC">
        <w:rPr>
          <w:rFonts w:asciiTheme="minorBidi" w:hAnsiTheme="minorBidi"/>
          <w:b/>
          <w:bCs/>
          <w:sz w:val="30"/>
          <w:szCs w:val="30"/>
        </w:rPr>
        <w:t>KoomKah</w:t>
      </w:r>
      <w:proofErr w:type="spellEnd"/>
      <w:r w:rsidRPr="00015ECC">
        <w:rPr>
          <w:rFonts w:asciiTheme="minorBidi" w:hAnsiTheme="minorBidi"/>
          <w:b/>
          <w:bCs/>
          <w:sz w:val="30"/>
          <w:szCs w:val="30"/>
          <w:cs/>
        </w:rPr>
        <w:t>) พัฒนาโดยเอสซีจี</w:t>
      </w:r>
      <w:r w:rsidR="00015ECC">
        <w:rPr>
          <w:rFonts w:asciiTheme="minorBidi" w:hAnsiTheme="minorBidi"/>
          <w:sz w:val="30"/>
          <w:szCs w:val="30"/>
          <w:cs/>
        </w:rPr>
        <w:t xml:space="preserve"> </w:t>
      </w:r>
      <w:r w:rsidRPr="00D35B03">
        <w:rPr>
          <w:rFonts w:asciiTheme="minorBidi" w:hAnsiTheme="minorBidi"/>
          <w:sz w:val="30"/>
          <w:szCs w:val="30"/>
          <w:cs/>
        </w:rPr>
        <w:t>ซึ่งเป็นโซลูชันด้านดิจิทัลแบบครบวงจร (</w:t>
      </w:r>
      <w:r w:rsidRPr="00D35B03">
        <w:rPr>
          <w:rFonts w:asciiTheme="minorBidi" w:hAnsiTheme="minorBidi"/>
          <w:sz w:val="30"/>
          <w:szCs w:val="30"/>
        </w:rPr>
        <w:t>Digital Solutions</w:t>
      </w:r>
      <w:r w:rsidRPr="00D35B03">
        <w:rPr>
          <w:rFonts w:asciiTheme="minorBidi" w:hAnsiTheme="minorBidi"/>
          <w:sz w:val="30"/>
          <w:szCs w:val="30"/>
          <w:cs/>
        </w:rPr>
        <w:t>) เพื่อส่งเสริมให้ธนาคารขยะสามารถบริหารจัดการธุรกิจได้อย่างมีประสิทธิภาพสูงสุด ช่วยให้เกิดกระบวนการรีไซเคิลตามหลักเศรษฐกิจหมุนเวียน และยังช่วยลดปัญหาภาวะโลกร้อนได้อีกทางหนึ่งด้วย ปัจจุบันถูกใช้งานอย่างแพร่หลาย ทั้งในธุรกิจธนาคารขยะ หน่วยงานภายในชุมชน สถานศึกษา ห้างร้าน โครงการต่าง ๆ ไปจนถึงองค์กรขนาดใหญ่ที่มีการบันทึกข้อมูลทุกวันเป็นจำนวนมาก อย่างนิคมอุตสาหกรรมอมตะ</w:t>
      </w:r>
    </w:p>
    <w:p w:rsidR="00D35B03" w:rsidRDefault="00D35B03" w:rsidP="00D35B03">
      <w:pPr>
        <w:ind w:firstLine="720"/>
        <w:contextualSpacing/>
        <w:jc w:val="thaiDistribute"/>
        <w:rPr>
          <w:rFonts w:asciiTheme="minorBidi" w:hAnsiTheme="minorBidi"/>
          <w:i/>
          <w:iCs/>
          <w:sz w:val="30"/>
          <w:szCs w:val="30"/>
        </w:rPr>
      </w:pPr>
      <w:r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>ผู้ที่สนใจ</w:t>
      </w:r>
      <w:r w:rsidR="00937F09"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>เว็บแอปพลิ</w:t>
      </w:r>
      <w:proofErr w:type="spellStart"/>
      <w:r w:rsidR="00937F09"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>เค</w:t>
      </w:r>
      <w:proofErr w:type="spellEnd"/>
      <w:r w:rsidR="00937F09"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>ชัน “คุ้มค่า” (</w:t>
      </w:r>
      <w:proofErr w:type="spellStart"/>
      <w:r w:rsidR="00937F09" w:rsidRPr="00D35B03">
        <w:rPr>
          <w:rFonts w:asciiTheme="minorBidi" w:hAnsiTheme="minorBidi"/>
          <w:b/>
          <w:bCs/>
          <w:i/>
          <w:iCs/>
          <w:sz w:val="30"/>
          <w:szCs w:val="30"/>
        </w:rPr>
        <w:t>KoomKah</w:t>
      </w:r>
      <w:proofErr w:type="spellEnd"/>
      <w:r w:rsidR="00937F09"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) โซลูชันด้านดิจิทัลแบบครบวงจรเพื่อการบริหารจัดการธนาคารขยะ </w:t>
      </w:r>
      <w:r w:rsidRPr="00D35B03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สามารถ</w:t>
      </w:r>
      <w:r w:rsidR="00937F09"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ติดต่อสอบถามรายละเอียดเพิ่มเติมได้ที่ </w:t>
      </w:r>
      <w:proofErr w:type="spellStart"/>
      <w:r w:rsidR="00937F09"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>เฟ</w:t>
      </w:r>
      <w:proofErr w:type="spellEnd"/>
      <w:r w:rsidR="00937F09"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>ซบุ</w:t>
      </w:r>
      <w:proofErr w:type="spellStart"/>
      <w:r w:rsidR="00937F09"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>๊ก</w:t>
      </w:r>
      <w:proofErr w:type="spellEnd"/>
      <w:r w:rsidR="00937F09"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proofErr w:type="spellStart"/>
      <w:r w:rsidR="00937F09" w:rsidRPr="00D35B03">
        <w:rPr>
          <w:rFonts w:asciiTheme="minorBidi" w:hAnsiTheme="minorBidi"/>
          <w:b/>
          <w:bCs/>
          <w:i/>
          <w:iCs/>
          <w:sz w:val="30"/>
          <w:szCs w:val="30"/>
        </w:rPr>
        <w:t>KoomKah</w:t>
      </w:r>
      <w:proofErr w:type="spellEnd"/>
      <w:r w:rsidR="00937F09" w:rsidRPr="00D35B03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="00937F09"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และไลน์: </w:t>
      </w:r>
      <w:r w:rsidR="00937F09" w:rsidRPr="00D35B03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="00937F09" w:rsidRPr="00D35B03">
        <w:rPr>
          <w:rFonts w:asciiTheme="minorBidi" w:hAnsiTheme="minorBidi"/>
          <w:b/>
          <w:bCs/>
          <w:i/>
          <w:iCs/>
          <w:sz w:val="30"/>
          <w:szCs w:val="30"/>
        </w:rPr>
        <w:t>KoomKah</w:t>
      </w:r>
      <w:proofErr w:type="spellEnd"/>
      <w:r w:rsidRPr="00D35B03">
        <w:rPr>
          <w:rFonts w:asciiTheme="minorBidi" w:hAnsiTheme="minorBidi"/>
          <w:i/>
          <w:iCs/>
          <w:sz w:val="30"/>
          <w:szCs w:val="30"/>
        </w:rPr>
        <w:t xml:space="preserve"> </w:t>
      </w:r>
      <w:r w:rsidRPr="00D35B03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หรือ</w:t>
      </w:r>
      <w:r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>ติดตามข่าวสาร</w:t>
      </w:r>
      <w:proofErr w:type="spellStart"/>
      <w:r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>อื่นๆ</w:t>
      </w:r>
      <w:proofErr w:type="spellEnd"/>
      <w:r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ของเอสซีจีได้ที่ </w:t>
      </w:r>
      <w:hyperlink r:id="rId8" w:history="1">
        <w:r w:rsidRPr="00D35B03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https</w:t>
        </w:r>
        <w:r w:rsidRPr="00D35B03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cs/>
          </w:rPr>
          <w:t>://</w:t>
        </w:r>
        <w:proofErr w:type="spellStart"/>
        <w:r w:rsidRPr="00D35B03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scgnewschannel</w:t>
        </w:r>
        <w:proofErr w:type="spellEnd"/>
        <w:r w:rsidRPr="00D35B03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cs/>
          </w:rPr>
          <w:t>.</w:t>
        </w:r>
        <w:r w:rsidRPr="00D35B03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com</w:t>
        </w:r>
      </w:hyperlink>
      <w:r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D35B03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r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hyperlink r:id="rId9" w:history="1">
        <w:proofErr w:type="spellStart"/>
        <w:r w:rsidRPr="00D35B03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scgnewschannel</w:t>
        </w:r>
        <w:proofErr w:type="spellEnd"/>
      </w:hyperlink>
      <w:r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D35B03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hyperlink r:id="rId10" w:history="1">
        <w:r w:rsidRPr="00D35B03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@</w:t>
        </w:r>
        <w:proofErr w:type="spellStart"/>
        <w:r w:rsidRPr="00D35B03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scgnewschannel</w:t>
        </w:r>
        <w:proofErr w:type="spellEnd"/>
      </w:hyperlink>
      <w:r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หรือ </w:t>
      </w:r>
      <w:r w:rsidRPr="00D35B03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D35B0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hyperlink r:id="rId11" w:history="1">
        <w:r w:rsidRPr="00D35B03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@</w:t>
        </w:r>
        <w:proofErr w:type="spellStart"/>
        <w:r w:rsidRPr="00D35B03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scgnewschannel</w:t>
        </w:r>
        <w:proofErr w:type="spellEnd"/>
      </w:hyperlink>
    </w:p>
    <w:p w:rsidR="00473A4D" w:rsidRPr="00473A4D" w:rsidRDefault="00473A4D" w:rsidP="00D35B03">
      <w:pPr>
        <w:ind w:firstLine="720"/>
        <w:contextualSpacing/>
        <w:jc w:val="thaiDistribute"/>
        <w:rPr>
          <w:rFonts w:asciiTheme="minorBidi" w:hAnsiTheme="minorBidi"/>
          <w:i/>
          <w:iCs/>
          <w:sz w:val="10"/>
          <w:szCs w:val="10"/>
        </w:rPr>
      </w:pPr>
    </w:p>
    <w:p w:rsidR="00F87522" w:rsidRPr="00D35B03" w:rsidRDefault="00F87522" w:rsidP="00D35B03">
      <w:pPr>
        <w:spacing w:after="0" w:line="240" w:lineRule="auto"/>
        <w:ind w:firstLine="720"/>
        <w:jc w:val="center"/>
        <w:rPr>
          <w:rFonts w:asciiTheme="minorBidi" w:hAnsiTheme="minorBidi"/>
          <w:sz w:val="30"/>
          <w:szCs w:val="30"/>
        </w:rPr>
      </w:pPr>
      <w:r w:rsidRPr="00D35B03">
        <w:rPr>
          <w:rFonts w:asciiTheme="minorBidi" w:hAnsiTheme="minorBidi"/>
          <w:sz w:val="30"/>
          <w:szCs w:val="30"/>
          <w:cs/>
        </w:rPr>
        <w:t>************************</w:t>
      </w:r>
      <w:r w:rsidR="00D35B03">
        <w:rPr>
          <w:rFonts w:asciiTheme="minorBidi" w:hAnsiTheme="minorBidi"/>
          <w:sz w:val="30"/>
          <w:szCs w:val="30"/>
        </w:rPr>
        <w:t>************************</w:t>
      </w:r>
    </w:p>
    <w:sectPr w:rsidR="00F87522" w:rsidRPr="00D35B03" w:rsidSect="00D35B03">
      <w:headerReference w:type="default" r:id="rId12"/>
      <w:pgSz w:w="11906" w:h="16838"/>
      <w:pgMar w:top="253" w:right="1440" w:bottom="0" w:left="144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27B" w:rsidRDefault="000B627B" w:rsidP="00EF0991">
      <w:pPr>
        <w:spacing w:after="0" w:line="240" w:lineRule="auto"/>
      </w:pPr>
      <w:r>
        <w:separator/>
      </w:r>
    </w:p>
  </w:endnote>
  <w:endnote w:type="continuationSeparator" w:id="0">
    <w:p w:rsidR="000B627B" w:rsidRDefault="000B627B" w:rsidP="00EF0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27B" w:rsidRDefault="000B627B" w:rsidP="00EF0991">
      <w:pPr>
        <w:spacing w:after="0" w:line="240" w:lineRule="auto"/>
      </w:pPr>
      <w:r>
        <w:separator/>
      </w:r>
    </w:p>
  </w:footnote>
  <w:footnote w:type="continuationSeparator" w:id="0">
    <w:p w:rsidR="000B627B" w:rsidRDefault="000B627B" w:rsidP="00EF0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ED9" w:rsidRDefault="00D35B03" w:rsidP="00D35B03">
    <w:pPr>
      <w:pStyle w:val="Header"/>
      <w:jc w:val="right"/>
    </w:pPr>
    <w:r>
      <w:rPr>
        <w:noProof/>
      </w:rPr>
      <w:drawing>
        <wp:inline distT="0" distB="0" distL="0" distR="0" wp14:anchorId="34AE3FFA" wp14:editId="1BD93336">
          <wp:extent cx="1376573" cy="694775"/>
          <wp:effectExtent l="0" t="0" r="0" b="0"/>
          <wp:docPr id="51" name="Pictur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C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356" cy="7173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41323"/>
    <w:multiLevelType w:val="hybridMultilevel"/>
    <w:tmpl w:val="8D34A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82214"/>
    <w:multiLevelType w:val="hybridMultilevel"/>
    <w:tmpl w:val="7CBEF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C0604"/>
    <w:multiLevelType w:val="hybridMultilevel"/>
    <w:tmpl w:val="EFD8B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0537BA"/>
    <w:multiLevelType w:val="hybridMultilevel"/>
    <w:tmpl w:val="7CBEF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991"/>
    <w:rsid w:val="00005AF9"/>
    <w:rsid w:val="00015ECC"/>
    <w:rsid w:val="00032571"/>
    <w:rsid w:val="000B627B"/>
    <w:rsid w:val="000D1CCD"/>
    <w:rsid w:val="001D3BB1"/>
    <w:rsid w:val="001E3ED9"/>
    <w:rsid w:val="00216116"/>
    <w:rsid w:val="00376278"/>
    <w:rsid w:val="003E68C8"/>
    <w:rsid w:val="00441A90"/>
    <w:rsid w:val="00473727"/>
    <w:rsid w:val="00473A4D"/>
    <w:rsid w:val="00510FCE"/>
    <w:rsid w:val="00515E4A"/>
    <w:rsid w:val="005B5B95"/>
    <w:rsid w:val="005C3924"/>
    <w:rsid w:val="005D1889"/>
    <w:rsid w:val="00606C45"/>
    <w:rsid w:val="0062376B"/>
    <w:rsid w:val="00644312"/>
    <w:rsid w:val="00662E5D"/>
    <w:rsid w:val="006966A3"/>
    <w:rsid w:val="007437A9"/>
    <w:rsid w:val="00764808"/>
    <w:rsid w:val="00783D3C"/>
    <w:rsid w:val="007A4D93"/>
    <w:rsid w:val="007A738D"/>
    <w:rsid w:val="007B0213"/>
    <w:rsid w:val="007C2573"/>
    <w:rsid w:val="008040FB"/>
    <w:rsid w:val="00826E67"/>
    <w:rsid w:val="0083203E"/>
    <w:rsid w:val="008549E9"/>
    <w:rsid w:val="00883F31"/>
    <w:rsid w:val="008D16EE"/>
    <w:rsid w:val="008F3CCC"/>
    <w:rsid w:val="00937F09"/>
    <w:rsid w:val="009C54F5"/>
    <w:rsid w:val="009E11E3"/>
    <w:rsid w:val="009F7487"/>
    <w:rsid w:val="00A11EDE"/>
    <w:rsid w:val="00A232FE"/>
    <w:rsid w:val="00A4765A"/>
    <w:rsid w:val="00A74DB8"/>
    <w:rsid w:val="00B1472C"/>
    <w:rsid w:val="00B22C6F"/>
    <w:rsid w:val="00B93382"/>
    <w:rsid w:val="00C2771D"/>
    <w:rsid w:val="00C454A7"/>
    <w:rsid w:val="00C473A3"/>
    <w:rsid w:val="00C73029"/>
    <w:rsid w:val="00CC09D6"/>
    <w:rsid w:val="00CC7931"/>
    <w:rsid w:val="00CE1E0B"/>
    <w:rsid w:val="00D35B03"/>
    <w:rsid w:val="00D4331C"/>
    <w:rsid w:val="00E02E46"/>
    <w:rsid w:val="00E038D0"/>
    <w:rsid w:val="00ED1F6D"/>
    <w:rsid w:val="00EE723A"/>
    <w:rsid w:val="00EF0991"/>
    <w:rsid w:val="00F87522"/>
    <w:rsid w:val="00F91E41"/>
    <w:rsid w:val="00F92ACF"/>
    <w:rsid w:val="00F95233"/>
    <w:rsid w:val="00F969AD"/>
    <w:rsid w:val="00FE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B81E3"/>
  <w15:chartTrackingRefBased/>
  <w15:docId w15:val="{8DBA883D-CD2A-4FCF-A3C5-31EF504B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9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991"/>
  </w:style>
  <w:style w:type="paragraph" w:styleId="Footer">
    <w:name w:val="footer"/>
    <w:basedOn w:val="Normal"/>
    <w:link w:val="FooterChar"/>
    <w:uiPriority w:val="99"/>
    <w:unhideWhenUsed/>
    <w:rsid w:val="00EF09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991"/>
  </w:style>
  <w:style w:type="paragraph" w:styleId="ListParagraph">
    <w:name w:val="List Paragraph"/>
    <w:basedOn w:val="Normal"/>
    <w:uiPriority w:val="34"/>
    <w:qFormat/>
    <w:rsid w:val="00EF099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F3CCC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3CCC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8F3CCC"/>
    <w:rPr>
      <w:sz w:val="32"/>
      <w:szCs w:val="32"/>
      <w:vertAlign w:val="superscript"/>
    </w:rPr>
  </w:style>
  <w:style w:type="character" w:styleId="Hyperlink">
    <w:name w:val="Hyperlink"/>
    <w:basedOn w:val="DefaultParagraphFont"/>
    <w:uiPriority w:val="99"/>
    <w:unhideWhenUsed/>
    <w:rsid w:val="007B021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FC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FCE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ne.me/R/ti/p/%40scgnewschanne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witter.com/scgnewschanne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cebook.com/scgnewschanne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68F98-CF7A-4819-A277-0CFD70806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Phornkanok Pongpattanapan</dc:creator>
  <cp:keywords/>
  <dc:description/>
  <cp:lastModifiedBy>Sutinee Phukosi</cp:lastModifiedBy>
  <cp:revision>6</cp:revision>
  <dcterms:created xsi:type="dcterms:W3CDTF">2020-10-02T02:03:00Z</dcterms:created>
  <dcterms:modified xsi:type="dcterms:W3CDTF">2020-11-03T03:58:00Z</dcterms:modified>
</cp:coreProperties>
</file>